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0E193" w14:textId="188A4408" w:rsidR="00E8577F" w:rsidRPr="00594CF7" w:rsidRDefault="006E3481" w:rsidP="006E3481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Resultado </w:t>
      </w:r>
      <w:r w:rsidR="00114186">
        <w:rPr>
          <w:rFonts w:asciiTheme="minorHAnsi" w:hAnsiTheme="minorHAnsi" w:cstheme="minorHAnsi"/>
          <w:b/>
        </w:rPr>
        <w:t>Definitivo</w:t>
      </w:r>
      <w:r w:rsidR="00CD3D3C">
        <w:rPr>
          <w:rFonts w:asciiTheme="minorHAnsi" w:hAnsiTheme="minorHAnsi" w:cstheme="minorHAnsi"/>
          <w:b/>
        </w:rPr>
        <w:t xml:space="preserve"> de </w:t>
      </w:r>
      <w:r w:rsidR="00ED6CA6">
        <w:rPr>
          <w:rFonts w:asciiTheme="minorHAnsi" w:hAnsiTheme="minorHAnsi" w:cstheme="minorHAnsi"/>
          <w:b/>
        </w:rPr>
        <w:t>Seleção</w:t>
      </w:r>
    </w:p>
    <w:p w14:paraId="1FCA9A65" w14:textId="748005C6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Edital de Seleção Pública Lei Paulo Gustavo </w:t>
      </w:r>
      <w:r w:rsidR="005028C7" w:rsidRPr="00594CF7">
        <w:rPr>
          <w:rFonts w:asciiTheme="minorHAnsi" w:hAnsiTheme="minorHAnsi" w:cstheme="minorHAnsi"/>
          <w:b/>
        </w:rPr>
        <w:t>004</w:t>
      </w:r>
      <w:r w:rsidRPr="00594CF7">
        <w:rPr>
          <w:rFonts w:asciiTheme="minorHAnsi" w:hAnsiTheme="minorHAnsi" w:cstheme="minorHAnsi"/>
          <w:b/>
        </w:rPr>
        <w:t>/2024/SEMEC- COLNIZA/MT</w:t>
      </w:r>
    </w:p>
    <w:p w14:paraId="3A91DB0D" w14:textId="1C7CB634" w:rsidR="008A00D3" w:rsidRPr="00594CF7" w:rsidRDefault="00902F7F" w:rsidP="008A00D3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Audiovisual</w:t>
      </w:r>
      <w:r w:rsidR="005028C7" w:rsidRPr="00594CF7">
        <w:rPr>
          <w:rFonts w:asciiTheme="minorHAnsi" w:hAnsiTheme="minorHAnsi" w:cstheme="minorHAnsi"/>
          <w:b/>
        </w:rPr>
        <w:t xml:space="preserve"> Vagas Remanescentes </w:t>
      </w:r>
    </w:p>
    <w:p w14:paraId="6EBA1EF1" w14:textId="77777777" w:rsidR="008A00D3" w:rsidRPr="00594CF7" w:rsidRDefault="008A00D3" w:rsidP="008A00D3">
      <w:pPr>
        <w:spacing w:after="0"/>
        <w:jc w:val="center"/>
        <w:rPr>
          <w:rFonts w:asciiTheme="minorHAnsi" w:hAnsiTheme="minorHAnsi" w:cstheme="minorHAnsi"/>
          <w:b/>
        </w:rPr>
      </w:pPr>
    </w:p>
    <w:p w14:paraId="0D250E4C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Apoio a produções audiovisuais</w:t>
      </w:r>
    </w:p>
    <w:p w14:paraId="61A242D0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Pessoa Jurídica em ações de:</w:t>
      </w:r>
    </w:p>
    <w:p w14:paraId="28EA1129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Mini-documentário, filme, curta-</w:t>
      </w:r>
    </w:p>
    <w:p w14:paraId="538C4E83" w14:textId="2997B2E0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metragem, videocasts, séries ou</w:t>
      </w:r>
      <w:r w:rsidRPr="00594CF7">
        <w:rPr>
          <w:rFonts w:asciiTheme="minorHAnsi" w:hAnsiTheme="minorHAnsi" w:cstheme="minorHAnsi"/>
          <w:color w:val="000000"/>
        </w:rPr>
        <w:t xml:space="preserve"> </w:t>
      </w:r>
      <w:r w:rsidRPr="00594CF7">
        <w:rPr>
          <w:rFonts w:asciiTheme="minorHAnsi" w:hAnsiTheme="minorHAnsi" w:cstheme="minorHAnsi"/>
          <w:b/>
        </w:rPr>
        <w:t>webséries, videoclipe de artista</w:t>
      </w:r>
    </w:p>
    <w:p w14:paraId="116AD4D2" w14:textId="77777777" w:rsidR="00902F7F" w:rsidRPr="00594CF7" w:rsidRDefault="00902F7F" w:rsidP="00902F7F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local, vídeo-arte ou vídeo dança.</w:t>
      </w:r>
    </w:p>
    <w:p w14:paraId="0D52D322" w14:textId="77777777" w:rsidR="005028C7" w:rsidRPr="00594CF7" w:rsidRDefault="005028C7" w:rsidP="00902F7F">
      <w:pPr>
        <w:spacing w:after="0"/>
        <w:jc w:val="center"/>
        <w:rPr>
          <w:rFonts w:asciiTheme="minorHAnsi" w:hAnsiTheme="minorHAnsi" w:cstheme="minorHAnsi"/>
          <w:b/>
        </w:rPr>
      </w:pPr>
    </w:p>
    <w:p w14:paraId="57C333A2" w14:textId="550ABDC2" w:rsidR="006E3481" w:rsidRPr="00594CF7" w:rsidRDefault="006E3481" w:rsidP="00902F7F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D73162" w:rsidRPr="00594CF7">
        <w:rPr>
          <w:rFonts w:asciiTheme="minorHAnsi" w:hAnsiTheme="minorHAnsi" w:cstheme="minorHAnsi"/>
          <w:b/>
        </w:rPr>
        <w:t xml:space="preserve">R$ </w:t>
      </w:r>
      <w:r w:rsidR="00902F7F" w:rsidRPr="00594CF7">
        <w:rPr>
          <w:rFonts w:asciiTheme="minorHAnsi" w:hAnsiTheme="minorHAnsi" w:cstheme="minorHAnsi"/>
          <w:b/>
        </w:rPr>
        <w:t>R$27.927,18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763"/>
        <w:gridCol w:w="2324"/>
        <w:gridCol w:w="765"/>
        <w:gridCol w:w="1473"/>
        <w:gridCol w:w="843"/>
        <w:gridCol w:w="1326"/>
      </w:tblGrid>
      <w:tr w:rsidR="00B813DE" w:rsidRPr="00594CF7" w14:paraId="7F45A1BC" w14:textId="77777777" w:rsidTr="009D050B">
        <w:trPr>
          <w:trHeight w:val="330"/>
          <w:jc w:val="center"/>
        </w:trPr>
        <w:tc>
          <w:tcPr>
            <w:tcW w:w="0" w:type="auto"/>
            <w:vAlign w:val="center"/>
          </w:tcPr>
          <w:p w14:paraId="19738432" w14:textId="4688C9B6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7FA3384B" w14:textId="51D2CF7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3C800EF1" w14:textId="367FBF22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33B3960D" w14:textId="3508F3A8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0B902D7E" w14:textId="6154DE14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352DFA2A" w14:textId="5A468E1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5028C7" w:rsidRPr="00594CF7" w14:paraId="76EDACDD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3AEB4340" w14:textId="5D1AC6F1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Bruna Krauzer Silva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7792C27" w14:textId="42CEA769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Imagens que contam: revisitando a história de Colniza.</w:t>
            </w:r>
          </w:p>
          <w:p w14:paraId="6E7FB6EE" w14:textId="065C8C25" w:rsidR="005028C7" w:rsidRPr="00594CF7" w:rsidRDefault="005028C7" w:rsidP="005028C7">
            <w:pPr>
              <w:rPr>
                <w:rFonts w:asciiTheme="minorHAnsi" w:hAnsiTheme="minorHAnsi" w:cstheme="minorHAnsi"/>
                <w:b/>
                <w:bCs/>
                <w:color w:val="0D0D0D"/>
              </w:rPr>
            </w:pP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A3A6BFD" w14:textId="673738E4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71,75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499A9A5" w14:textId="28F8D781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60DE90D" w14:textId="2A34B4FC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EB23D7C" w14:textId="7DB9B850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5028C7" w:rsidRPr="00594CF7" w14:paraId="35D5D281" w14:textId="77777777" w:rsidTr="009D050B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5AEC7F6E" w14:textId="754AAA22" w:rsidR="005028C7" w:rsidRPr="00594CF7" w:rsidRDefault="005028C7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Anderson Jose da Silva Azevedo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DE174D4" w14:textId="4E28251D" w:rsidR="005028C7" w:rsidRPr="00594CF7" w:rsidRDefault="000568E4" w:rsidP="005028C7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Cultura Plural – Comunidades e Costumes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1C00490" w14:textId="3C37403E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68,67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D4BC901" w14:textId="32CC53E3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F6AD2A1" w14:textId="56405996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301F24DC" w14:textId="58E0D9AF" w:rsidR="005028C7" w:rsidRPr="00594CF7" w:rsidRDefault="005028C7" w:rsidP="005028C7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4B705B5" w14:textId="77777777" w:rsidR="00B813DE" w:rsidRPr="00594CF7" w:rsidRDefault="00B813DE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21B800C4" w14:textId="77777777" w:rsidR="00335152" w:rsidRPr="00594CF7" w:rsidRDefault="00335152" w:rsidP="00335152">
      <w:pPr>
        <w:tabs>
          <w:tab w:val="left" w:pos="689"/>
        </w:tabs>
        <w:spacing w:before="240" w:after="0" w:line="276" w:lineRule="auto"/>
        <w:rPr>
          <w:rFonts w:asciiTheme="minorHAnsi" w:hAnsiTheme="minorHAnsi" w:cstheme="minorHAnsi"/>
          <w:b/>
          <w:bCs/>
        </w:rPr>
      </w:pPr>
    </w:p>
    <w:p w14:paraId="0C723EB1" w14:textId="4BC87A81" w:rsidR="00F6118A" w:rsidRPr="00594CF7" w:rsidRDefault="00F6118A">
      <w:pPr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br w:type="page"/>
      </w:r>
    </w:p>
    <w:p w14:paraId="1420B280" w14:textId="77777777" w:rsidR="00ED6CA6" w:rsidRPr="00594CF7" w:rsidRDefault="00ED6CA6" w:rsidP="00ED6CA6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lastRenderedPageBreak/>
        <w:t xml:space="preserve">Resultado </w:t>
      </w:r>
      <w:r>
        <w:rPr>
          <w:rFonts w:asciiTheme="minorHAnsi" w:hAnsiTheme="minorHAnsi" w:cstheme="minorHAnsi"/>
          <w:b/>
        </w:rPr>
        <w:t>Definitivo de Seleção</w:t>
      </w:r>
    </w:p>
    <w:p w14:paraId="6954D48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Edital de Seleção Pública Lei Paulo Gustavo 004/2024/SEMEC- COLNIZA/MT</w:t>
      </w:r>
    </w:p>
    <w:p w14:paraId="766A902A" w14:textId="77777777" w:rsidR="00C31D8B" w:rsidRPr="00594CF7" w:rsidRDefault="00C31D8B" w:rsidP="00C31D8B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 xml:space="preserve">Audiovisual Vagas Remanescentes </w:t>
      </w:r>
    </w:p>
    <w:p w14:paraId="450128AF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</w:p>
    <w:p w14:paraId="1E839142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Produção Audiovisual Pessoa Física</w:t>
      </w:r>
    </w:p>
    <w:p w14:paraId="23BAD023" w14:textId="77777777" w:rsidR="00F6118A" w:rsidRPr="00594CF7" w:rsidRDefault="00F6118A" w:rsidP="00F6118A">
      <w:pPr>
        <w:spacing w:after="0"/>
        <w:jc w:val="center"/>
        <w:rPr>
          <w:rFonts w:asciiTheme="minorHAnsi" w:hAnsiTheme="minorHAnsi" w:cstheme="minorHAnsi"/>
          <w:b/>
        </w:rPr>
      </w:pPr>
      <w:r w:rsidRPr="00594CF7">
        <w:rPr>
          <w:rFonts w:asciiTheme="minorHAnsi" w:hAnsiTheme="minorHAnsi" w:cstheme="minorHAnsi"/>
          <w:b/>
        </w:rPr>
        <w:t>– Video Tutorial.</w:t>
      </w:r>
    </w:p>
    <w:p w14:paraId="5F3DA8EF" w14:textId="6D688413" w:rsidR="00F6118A" w:rsidRPr="00594CF7" w:rsidRDefault="00F6118A" w:rsidP="00F6118A">
      <w:pPr>
        <w:spacing w:after="0"/>
        <w:jc w:val="center"/>
        <w:rPr>
          <w:rFonts w:asciiTheme="minorHAnsi" w:eastAsia="Times New Roman" w:hAnsiTheme="minorHAnsi" w:cstheme="minorHAnsi"/>
          <w:color w:val="0D0D0D"/>
        </w:rPr>
      </w:pPr>
      <w:r w:rsidRPr="00594CF7">
        <w:rPr>
          <w:rFonts w:asciiTheme="minorHAnsi" w:hAnsiTheme="minorHAnsi" w:cstheme="minorHAnsi"/>
          <w:b/>
        </w:rPr>
        <w:t>Teto da Linha:</w:t>
      </w:r>
      <w:r w:rsidRPr="00594CF7">
        <w:rPr>
          <w:rFonts w:asciiTheme="minorHAnsi" w:hAnsiTheme="minorHAnsi" w:cstheme="minorHAnsi"/>
          <w:color w:val="0D0D0D"/>
        </w:rPr>
        <w:t xml:space="preserve"> </w:t>
      </w:r>
      <w:r w:rsidR="00594CF7" w:rsidRPr="00594CF7">
        <w:rPr>
          <w:rFonts w:asciiTheme="minorHAnsi" w:hAnsiTheme="minorHAnsi" w:cstheme="minorHAnsi"/>
          <w:b/>
        </w:rPr>
        <w:t>R$ 13.794,75</w:t>
      </w:r>
    </w:p>
    <w:tbl>
      <w:tblPr>
        <w:tblStyle w:val="Tabelacomgrade"/>
        <w:tblW w:w="9391" w:type="dxa"/>
        <w:jc w:val="center"/>
        <w:tblLook w:val="04A0" w:firstRow="1" w:lastRow="0" w:firstColumn="1" w:lastColumn="0" w:noHBand="0" w:noVBand="1"/>
      </w:tblPr>
      <w:tblGrid>
        <w:gridCol w:w="1857"/>
        <w:gridCol w:w="3127"/>
        <w:gridCol w:w="765"/>
        <w:gridCol w:w="1473"/>
        <w:gridCol w:w="843"/>
        <w:gridCol w:w="1326"/>
      </w:tblGrid>
      <w:tr w:rsidR="00B813DE" w:rsidRPr="00594CF7" w14:paraId="6A0E4229" w14:textId="75788463" w:rsidTr="004A65DD">
        <w:trPr>
          <w:trHeight w:val="330"/>
          <w:jc w:val="center"/>
        </w:trPr>
        <w:tc>
          <w:tcPr>
            <w:tcW w:w="0" w:type="auto"/>
            <w:vAlign w:val="center"/>
          </w:tcPr>
          <w:p w14:paraId="5B86C877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Proponente</w:t>
            </w:r>
          </w:p>
        </w:tc>
        <w:tc>
          <w:tcPr>
            <w:tcW w:w="0" w:type="auto"/>
            <w:vAlign w:val="center"/>
          </w:tcPr>
          <w:p w14:paraId="5CC56FCB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Nome do Projeto</w:t>
            </w:r>
          </w:p>
        </w:tc>
        <w:tc>
          <w:tcPr>
            <w:tcW w:w="0" w:type="auto"/>
            <w:vAlign w:val="center"/>
          </w:tcPr>
          <w:p w14:paraId="1D5EB489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Nota</w:t>
            </w:r>
          </w:p>
        </w:tc>
        <w:tc>
          <w:tcPr>
            <w:tcW w:w="0" w:type="auto"/>
            <w:vAlign w:val="center"/>
          </w:tcPr>
          <w:p w14:paraId="5540B3ED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Classificação</w:t>
            </w:r>
          </w:p>
        </w:tc>
        <w:tc>
          <w:tcPr>
            <w:tcW w:w="0" w:type="auto"/>
            <w:vAlign w:val="center"/>
          </w:tcPr>
          <w:p w14:paraId="2E4361DE" w14:textId="77777777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Cotas</w:t>
            </w:r>
          </w:p>
        </w:tc>
        <w:tc>
          <w:tcPr>
            <w:tcW w:w="0" w:type="auto"/>
            <w:vAlign w:val="center"/>
          </w:tcPr>
          <w:p w14:paraId="2B7BB8C9" w14:textId="172B2A9A" w:rsidR="00B813DE" w:rsidRPr="00594CF7" w:rsidRDefault="00B813DE" w:rsidP="00B813DE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Recorrente</w:t>
            </w:r>
          </w:p>
        </w:tc>
      </w:tr>
      <w:tr w:rsidR="000568E4" w:rsidRPr="00594CF7" w14:paraId="2426F1BA" w14:textId="446CC35F" w:rsidTr="004A65DD">
        <w:trPr>
          <w:trHeight w:val="738"/>
          <w:jc w:val="center"/>
        </w:trPr>
        <w:tc>
          <w:tcPr>
            <w:tcW w:w="0" w:type="auto"/>
            <w:shd w:val="clear" w:color="auto" w:fill="A8D08D" w:themeFill="accent6" w:themeFillTint="99"/>
            <w:vAlign w:val="center"/>
          </w:tcPr>
          <w:p w14:paraId="400D07CB" w14:textId="3A92CF1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00000"/>
              </w:rPr>
              <w:t>Amanda de Souza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0933C883" w14:textId="4DAB52A0" w:rsidR="000568E4" w:rsidRPr="00594CF7" w:rsidRDefault="00594CF7" w:rsidP="000568E4">
            <w:pPr>
              <w:jc w:val="center"/>
              <w:rPr>
                <w:rFonts w:asciiTheme="minorHAnsi" w:hAnsiTheme="minorHAnsi" w:cstheme="minorHAnsi"/>
                <w:b/>
                <w:bCs/>
                <w:color w:val="0D0D0D"/>
              </w:rPr>
            </w:pPr>
            <w:r w:rsidRPr="00594CF7">
              <w:rPr>
                <w:rFonts w:asciiTheme="minorHAnsi" w:hAnsiTheme="minorHAnsi" w:cstheme="minorHAnsi"/>
                <w:b/>
                <w:bCs/>
                <w:color w:val="0D0D0D"/>
              </w:rPr>
              <w:t>Entre Laçadas: O Crochê como Herança Cultural Viva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229FF008" w14:textId="609EB711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68,33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6CC81D59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594CF7">
              <w:rPr>
                <w:rFonts w:asciiTheme="minorHAnsi" w:hAnsiTheme="minorHAnsi" w:cstheme="minorHAnsi"/>
                <w:b/>
              </w:rPr>
              <w:t>Selecionado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541AD33F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594CF7">
              <w:rPr>
                <w:rFonts w:asciiTheme="minorHAnsi" w:hAnsiTheme="minorHAnsi" w:cstheme="minorHAnsi"/>
                <w:bCs/>
              </w:rPr>
              <w:t>Ampla</w:t>
            </w:r>
          </w:p>
        </w:tc>
        <w:tc>
          <w:tcPr>
            <w:tcW w:w="0" w:type="auto"/>
            <w:shd w:val="clear" w:color="auto" w:fill="A8D08D" w:themeFill="accent6" w:themeFillTint="99"/>
            <w:vAlign w:val="center"/>
          </w:tcPr>
          <w:p w14:paraId="1B8FF0E0" w14:textId="77777777" w:rsidR="000568E4" w:rsidRPr="00594CF7" w:rsidRDefault="000568E4" w:rsidP="000568E4">
            <w:pPr>
              <w:spacing w:before="240" w:after="240" w:line="276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1F69CA90" w14:textId="77777777" w:rsidR="004F67F8" w:rsidRPr="00594CF7" w:rsidRDefault="004F67F8" w:rsidP="004F67F8">
      <w:pPr>
        <w:tabs>
          <w:tab w:val="left" w:pos="689"/>
        </w:tabs>
        <w:spacing w:after="0" w:line="240" w:lineRule="auto"/>
        <w:rPr>
          <w:rFonts w:asciiTheme="minorHAnsi" w:hAnsiTheme="minorHAnsi" w:cstheme="minorHAnsi"/>
        </w:rPr>
      </w:pPr>
    </w:p>
    <w:p w14:paraId="245911CB" w14:textId="77777777" w:rsidR="008A00D3" w:rsidRPr="00594CF7" w:rsidRDefault="008A00D3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p w14:paraId="4FC44242" w14:textId="1CF07288" w:rsidR="00F6118A" w:rsidRPr="00594CF7" w:rsidRDefault="00F6118A" w:rsidP="00D73162">
      <w:pPr>
        <w:spacing w:before="240" w:after="240" w:line="276" w:lineRule="auto"/>
        <w:jc w:val="center"/>
        <w:rPr>
          <w:rFonts w:asciiTheme="minorHAnsi" w:hAnsiTheme="minorHAnsi" w:cstheme="minorHAnsi"/>
          <w:b/>
        </w:rPr>
      </w:pPr>
    </w:p>
    <w:sectPr w:rsidR="00F6118A" w:rsidRPr="00594C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29BEF" w14:textId="77777777" w:rsidR="00993374" w:rsidRDefault="00993374">
      <w:pPr>
        <w:spacing w:after="0" w:line="240" w:lineRule="auto"/>
      </w:pPr>
      <w:r>
        <w:separator/>
      </w:r>
    </w:p>
  </w:endnote>
  <w:endnote w:type="continuationSeparator" w:id="0">
    <w:p w14:paraId="3618E3B8" w14:textId="77777777" w:rsidR="00993374" w:rsidRDefault="00993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BFCE8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E8F6F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Centro Cultural de Colniza</w:t>
    </w:r>
  </w:p>
  <w:p w14:paraId="11D14668" w14:textId="77777777" w:rsidR="00335152" w:rsidRPr="00335152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Cel: (66)98400-7292 Email:lpgcolniza@gmail.com</w:t>
    </w:r>
  </w:p>
  <w:p w14:paraId="78E2FA59" w14:textId="2486B649" w:rsidR="00014D0D" w:rsidRDefault="00335152" w:rsidP="0033515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 w:rsidRPr="00335152">
      <w:rPr>
        <w:color w:val="000000"/>
      </w:rPr>
      <w:t>Rua das Laranjeiras – Centro, CEP:78335-000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F5B29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DE65DE" w14:textId="77777777" w:rsidR="00993374" w:rsidRDefault="00993374">
      <w:pPr>
        <w:spacing w:after="0" w:line="240" w:lineRule="auto"/>
      </w:pPr>
      <w:r>
        <w:separator/>
      </w:r>
    </w:p>
  </w:footnote>
  <w:footnote w:type="continuationSeparator" w:id="0">
    <w:p w14:paraId="7674B7BF" w14:textId="77777777" w:rsidR="00993374" w:rsidRDefault="00993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CA74E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7412B" w14:textId="074D7F92" w:rsidR="0091770D" w:rsidRDefault="008A00D3">
    <w:pPr>
      <w:pStyle w:val="Cabealh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9A49C5E" wp14:editId="69749258">
          <wp:simplePos x="0" y="0"/>
          <wp:positionH relativeFrom="column">
            <wp:posOffset>2920365</wp:posOffset>
          </wp:positionH>
          <wp:positionV relativeFrom="paragraph">
            <wp:posOffset>-281305</wp:posOffset>
          </wp:positionV>
          <wp:extent cx="3260090" cy="727075"/>
          <wp:effectExtent l="0" t="0" r="0" b="0"/>
          <wp:wrapNone/>
          <wp:docPr id="1406845527" name="Imagem 3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6845527" name="Imagem 3" descr="Interface gráfica do usuário, Texto, Aplicativo&#10;&#10;Descrição gerada automaticamente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306" b="27975"/>
                  <a:stretch/>
                </pic:blipFill>
                <pic:spPr bwMode="auto">
                  <a:xfrm>
                    <a:off x="0" y="0"/>
                    <a:ext cx="3260090" cy="727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05CB500" wp14:editId="697FDE00">
          <wp:simplePos x="0" y="0"/>
          <wp:positionH relativeFrom="column">
            <wp:posOffset>2450465</wp:posOffset>
          </wp:positionH>
          <wp:positionV relativeFrom="paragraph">
            <wp:posOffset>-343535</wp:posOffset>
          </wp:positionV>
          <wp:extent cx="713105" cy="713105"/>
          <wp:effectExtent l="0" t="0" r="0" b="0"/>
          <wp:wrapNone/>
          <wp:docPr id="1934140166" name="Imagem 2" descr="Imagem digital fictícia de personagem de desenho anima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0166" name="Imagem 2" descr="Imagem digital fictícia de personagem de desenho animado&#10;&#10;Descrição gerada automaticamente com confiança baix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310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16051AA" wp14:editId="1D0A0463">
          <wp:simplePos x="0" y="0"/>
          <wp:positionH relativeFrom="column">
            <wp:posOffset>-904875</wp:posOffset>
          </wp:positionH>
          <wp:positionV relativeFrom="paragraph">
            <wp:posOffset>-157480</wp:posOffset>
          </wp:positionV>
          <wp:extent cx="3333115" cy="492125"/>
          <wp:effectExtent l="0" t="0" r="635" b="3175"/>
          <wp:wrapNone/>
          <wp:docPr id="469382037" name="Imagem 1" descr="Diagra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9382037" name="Imagem 1" descr="Diagrama&#10;&#10;Descrição gerada automaticamente com confiança média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33115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C3F" w14:textId="77777777" w:rsidR="00014D0D" w:rsidRDefault="00014D0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736A0"/>
    <w:multiLevelType w:val="multilevel"/>
    <w:tmpl w:val="D0B06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77159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5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D0D"/>
    <w:rsid w:val="00014D0D"/>
    <w:rsid w:val="000568E4"/>
    <w:rsid w:val="000E5B00"/>
    <w:rsid w:val="00114186"/>
    <w:rsid w:val="0013287A"/>
    <w:rsid w:val="001510EA"/>
    <w:rsid w:val="00200A4C"/>
    <w:rsid w:val="00214274"/>
    <w:rsid w:val="00251B0C"/>
    <w:rsid w:val="002828CF"/>
    <w:rsid w:val="002D2E13"/>
    <w:rsid w:val="002F6582"/>
    <w:rsid w:val="00325EAD"/>
    <w:rsid w:val="00335152"/>
    <w:rsid w:val="003E60BB"/>
    <w:rsid w:val="00404161"/>
    <w:rsid w:val="0043328E"/>
    <w:rsid w:val="004F67F8"/>
    <w:rsid w:val="005028C7"/>
    <w:rsid w:val="00554FBE"/>
    <w:rsid w:val="0058754C"/>
    <w:rsid w:val="00594CF7"/>
    <w:rsid w:val="006B6C8F"/>
    <w:rsid w:val="006E3481"/>
    <w:rsid w:val="006E6384"/>
    <w:rsid w:val="007360E3"/>
    <w:rsid w:val="00797791"/>
    <w:rsid w:val="007A751E"/>
    <w:rsid w:val="007F1DFD"/>
    <w:rsid w:val="007F614D"/>
    <w:rsid w:val="00827116"/>
    <w:rsid w:val="008A00D3"/>
    <w:rsid w:val="008C294A"/>
    <w:rsid w:val="008C306F"/>
    <w:rsid w:val="00902F7F"/>
    <w:rsid w:val="0091770D"/>
    <w:rsid w:val="00927E3E"/>
    <w:rsid w:val="00950B91"/>
    <w:rsid w:val="00985CF1"/>
    <w:rsid w:val="00993374"/>
    <w:rsid w:val="009C45C2"/>
    <w:rsid w:val="00A018DE"/>
    <w:rsid w:val="00A2335C"/>
    <w:rsid w:val="00A47E0B"/>
    <w:rsid w:val="00A61D46"/>
    <w:rsid w:val="00A6562E"/>
    <w:rsid w:val="00A76CAA"/>
    <w:rsid w:val="00AC3381"/>
    <w:rsid w:val="00B57ADB"/>
    <w:rsid w:val="00B76B38"/>
    <w:rsid w:val="00B813DE"/>
    <w:rsid w:val="00BA7B98"/>
    <w:rsid w:val="00C234A6"/>
    <w:rsid w:val="00C31D8B"/>
    <w:rsid w:val="00C732BC"/>
    <w:rsid w:val="00C80049"/>
    <w:rsid w:val="00CA0ECB"/>
    <w:rsid w:val="00CD3D3C"/>
    <w:rsid w:val="00D35D3C"/>
    <w:rsid w:val="00D43AE5"/>
    <w:rsid w:val="00D50346"/>
    <w:rsid w:val="00D5129C"/>
    <w:rsid w:val="00D73162"/>
    <w:rsid w:val="00E8577F"/>
    <w:rsid w:val="00EA25AF"/>
    <w:rsid w:val="00EC2391"/>
    <w:rsid w:val="00EC6182"/>
    <w:rsid w:val="00ED6CA6"/>
    <w:rsid w:val="00EE5D04"/>
    <w:rsid w:val="00F45A66"/>
    <w:rsid w:val="00F6118A"/>
    <w:rsid w:val="00F82AA3"/>
    <w:rsid w:val="00FD6C8E"/>
    <w:rsid w:val="00FE0A6D"/>
    <w:rsid w:val="00FE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04DB02"/>
  <w15:docId w15:val="{3E881B98-88A9-4469-80A1-EDEC6E84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118A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4918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D1199"/>
  </w:style>
  <w:style w:type="paragraph" w:styleId="Rodap">
    <w:name w:val="footer"/>
    <w:basedOn w:val="Normal"/>
    <w:link w:val="RodapChar"/>
    <w:uiPriority w:val="99"/>
    <w:unhideWhenUsed/>
    <w:rsid w:val="008D11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D1199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96296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94999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40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63774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55592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24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80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6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8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815374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794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5774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373224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193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33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26949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748623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4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6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8211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42405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95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71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1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63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462642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1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7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597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983134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5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95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09161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03280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2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4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02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93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75097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7773274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0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07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49532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23064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20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759023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0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563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00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6131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3655733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88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8116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313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05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1560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839117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1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1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2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593898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248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654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3996677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14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654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2070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8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85463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6289273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0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650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455161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2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68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8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8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305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95229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7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8605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417838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2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273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04624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425646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9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121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4437336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3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0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3379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765454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53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57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1452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4651449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557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7712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38574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8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188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2065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4026342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3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13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61584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45813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8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5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3580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8651901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67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124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958267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9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04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85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87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013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5552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5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9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58083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3861796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4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6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0277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5813684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0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24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59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8694405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6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2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49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8000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26603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0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9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5815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990675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1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56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92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4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1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603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5654012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49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29598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8687650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9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378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330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8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5086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971144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9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84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1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77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0119625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9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46985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67852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00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18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5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6786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0647089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76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73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29491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5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27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151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5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8365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1596752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29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60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57224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516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23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7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8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48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03402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94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56896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464374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3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04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47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842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30693498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79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5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3048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2103107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97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00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170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2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337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06991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5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7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60155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699174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357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3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6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8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94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8876766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4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4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360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0566668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23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0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355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9804518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8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44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669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663683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9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6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97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8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0141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4775526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14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6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583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6046552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16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880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09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97483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9649387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1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9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2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592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5770520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44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4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4320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546799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38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691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0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2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79510233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03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63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471983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91044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9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74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68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00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08395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02312271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95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342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115490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281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8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809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1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233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336435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7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590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5275100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1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09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11466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14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35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2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8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92865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724393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78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q5b5hqq0y1SvEPdFF1NBDCMzgg==">CgMxLjA4AHIhMWVkYnVOd0VNZjhtd05qalhJcHVQOEVYTmU5NHNJdjlh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 Magalhães</dc:creator>
  <cp:lastModifiedBy>Tharlls Barbosa</cp:lastModifiedBy>
  <cp:revision>3</cp:revision>
  <dcterms:created xsi:type="dcterms:W3CDTF">2024-12-23T16:03:00Z</dcterms:created>
  <dcterms:modified xsi:type="dcterms:W3CDTF">2024-12-23T16:03:00Z</dcterms:modified>
</cp:coreProperties>
</file>